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94" w:rsidRDefault="00973EC8" w:rsidP="0062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76E62">
        <w:rPr>
          <w:rStyle w:val="text-cut2"/>
          <w:b/>
          <w:sz w:val="30"/>
          <w:szCs w:val="30"/>
        </w:rPr>
        <w:br/>
      </w:r>
      <w:r w:rsidR="00627E9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Дом музей усадьба Ясная поляна</w:t>
      </w:r>
    </w:p>
    <w:p w:rsidR="00627E9C" w:rsidRDefault="00627E9C" w:rsidP="0062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27E9C" w:rsidRPr="00271329" w:rsidRDefault="00271329" w:rsidP="00627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самом центре средней России с ее неброской, но удивительно трогательной природой, </w:t>
      </w:r>
      <w:proofErr w:type="gramStart"/>
      <w:r w:rsidRPr="002713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расположена</w:t>
      </w:r>
      <w:proofErr w:type="gramEnd"/>
      <w:r w:rsidRPr="00271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яснополянская усадьба — такая же скромная, но прекрасная и величественная в своей простоте. В Ясной Поляне </w:t>
      </w:r>
      <w:proofErr w:type="gramStart"/>
      <w:r w:rsidRPr="002713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родился и прожил</w:t>
      </w:r>
      <w:proofErr w:type="gramEnd"/>
      <w:r w:rsidRPr="00271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большую часть своей жизни Лев Николаевич Толстой</w:t>
      </w:r>
    </w:p>
    <w:p w:rsidR="00271329" w:rsidRDefault="00271329" w:rsidP="00271329">
      <w:pPr>
        <w:pStyle w:val="a6"/>
      </w:pPr>
      <w:r>
        <w:t xml:space="preserve">Когда-то эти земли были пограничными. Северные леса здесь сменялись лесостепью — Диким Полем; оттуда к русским рубежам катились волны кочевых нашествий. В XVI </w:t>
      </w:r>
      <w:proofErr w:type="gramStart"/>
      <w:r>
        <w:t>веке</w:t>
      </w:r>
      <w:proofErr w:type="gramEnd"/>
      <w:r>
        <w:t xml:space="preserve"> для защиты московских земель в здешних лесах начинают сооружать засеки. Появились </w:t>
      </w:r>
      <w:proofErr w:type="spellStart"/>
      <w:r>
        <w:t>призасечные</w:t>
      </w:r>
      <w:proofErr w:type="spellEnd"/>
      <w:r>
        <w:t xml:space="preserve"> поселения, и одним из них было сельцо Ясная Поляна. Впервые оно упоминается в </w:t>
      </w:r>
      <w:proofErr w:type="gramStart"/>
      <w:r>
        <w:t>документах</w:t>
      </w:r>
      <w:proofErr w:type="gramEnd"/>
      <w:r>
        <w:t xml:space="preserve"> 1652 года. Первым владельцем Ясной Поляны был засечный воевода Григорий Иванович Карцев, упоминавшийся в боярской книге за 1628 год. </w:t>
      </w:r>
    </w:p>
    <w:p w:rsidR="00627E9C" w:rsidRDefault="00627E9C" w:rsidP="0062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779B8" w:rsidRPr="006779B8" w:rsidRDefault="00271329" w:rsidP="006779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1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Экскурсионные объекты в усадьбе:</w:t>
      </w:r>
      <w:r w:rsidR="006779B8" w:rsidRPr="006779B8">
        <w:t xml:space="preserve"> </w:t>
      </w:r>
      <w:hyperlink r:id="rId6" w:history="1">
        <w:r w:rsidR="00677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</w:t>
        </w:r>
        <w:r w:rsidR="006779B8" w:rsidRPr="00677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ом Л. Н. Толстого</w:t>
        </w:r>
      </w:hyperlink>
      <w:r w:rsidR="0067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79B8" w:rsidRPr="0067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677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</w:t>
        </w:r>
        <w:r w:rsidR="006779B8" w:rsidRPr="00677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ом Волконского</w:t>
        </w:r>
      </w:hyperlink>
      <w:r w:rsidR="006779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779B8" w:rsidRPr="0067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6779B8" w:rsidRPr="00677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Английский (Нижний) парк</w:t>
        </w:r>
      </w:hyperlink>
      <w:r w:rsidR="0067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79B8" w:rsidRPr="0067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6779B8" w:rsidRPr="00677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Большой пруд</w:t>
        </w:r>
      </w:hyperlink>
      <w:r w:rsidR="0067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="00677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</w:t>
        </w:r>
        <w:r w:rsidR="006779B8" w:rsidRPr="00677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лигель </w:t>
        </w:r>
        <w:proofErr w:type="spellStart"/>
        <w:r w:rsidR="006779B8" w:rsidRPr="00677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Кузминских</w:t>
        </w:r>
        <w:proofErr w:type="spellEnd"/>
      </w:hyperlink>
      <w:r w:rsidR="0067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</w:t>
        </w:r>
        <w:r w:rsidR="006779B8" w:rsidRPr="00677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онюшня</w:t>
        </w:r>
      </w:hyperlink>
      <w:r w:rsidR="00A679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779B8" w:rsidRPr="0067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</w:t>
        </w:r>
        <w:r w:rsidR="006779B8" w:rsidRPr="00677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учерская изба</w:t>
        </w:r>
      </w:hyperlink>
      <w:r w:rsidR="00A679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779B8" w:rsidRPr="0067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</w:t>
        </w:r>
        <w:r w:rsidR="006779B8" w:rsidRPr="00677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огила Л. Н. Толстого</w:t>
        </w:r>
      </w:hyperlink>
      <w:r w:rsidR="00A679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779B8" w:rsidRPr="0067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</w:t>
        </w:r>
        <w:r w:rsidR="006779B8" w:rsidRPr="00677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юбимая скамейка Л. Н. Толстого</w:t>
        </w:r>
      </w:hyperlink>
      <w:r w:rsidR="00A679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779B8" w:rsidRPr="0067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ледник,  б</w:t>
        </w:r>
        <w:r w:rsidR="006779B8" w:rsidRPr="00677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елая кухня, сарай</w:t>
        </w:r>
      </w:hyperlink>
      <w:r w:rsidR="00A679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779B8" w:rsidRPr="0067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  <w:r w:rsidR="006779B8" w:rsidRPr="00677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тичник и инвентарный сарай</w:t>
        </w:r>
      </w:hyperlink>
      <w:r w:rsidR="00A679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779B8" w:rsidRPr="0067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</w:t>
        </w:r>
        <w:r w:rsidR="006779B8" w:rsidRPr="00677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узня</w:t>
        </w:r>
      </w:hyperlink>
      <w:r w:rsidR="00A67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79B8" w:rsidRPr="0067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</w:t>
        </w:r>
        <w:r w:rsidR="006779B8" w:rsidRPr="00677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упальня на Воронке</w:t>
        </w:r>
      </w:hyperlink>
      <w:r w:rsidR="00A679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779B8" w:rsidRPr="0067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</w:t>
        </w:r>
        <w:r w:rsidR="006779B8" w:rsidRPr="006779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еседка-вышка</w:t>
        </w:r>
      </w:hyperlink>
      <w:r w:rsidR="006779B8" w:rsidRPr="0067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627E9C" w:rsidRDefault="00A6791F" w:rsidP="000321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7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Природа:</w:t>
      </w:r>
      <w:r w:rsidRPr="00A6791F">
        <w:t xml:space="preserve"> </w:t>
      </w:r>
      <w:hyperlink r:id="rId20" w:history="1">
        <w:r w:rsidR="000321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большой</w:t>
        </w:r>
      </w:hyperlink>
      <w:r w:rsid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пруд, </w:t>
      </w:r>
      <w:hyperlink r:id="rId21" w:history="1">
        <w:r w:rsidR="000321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</w:t>
        </w:r>
        <w:r w:rsidRP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ады</w:t>
        </w:r>
      </w:hyperlink>
      <w:r w:rsid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7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history="1">
        <w:r w:rsidR="000321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  <w:r w:rsidRP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арк «</w:t>
        </w:r>
        <w:proofErr w:type="spellStart"/>
        <w:r w:rsidRP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Клины</w:t>
        </w:r>
        <w:proofErr w:type="spellEnd"/>
        <w:r w:rsidRP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67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history="1">
        <w:r w:rsidR="000321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  <w:r w:rsidRP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асека</w:t>
        </w:r>
      </w:hyperlink>
      <w:r w:rsidRPr="00A67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history="1">
        <w:proofErr w:type="spellStart"/>
        <w:r w:rsidRP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Чепыж</w:t>
        </w:r>
        <w:proofErr w:type="spellEnd"/>
      </w:hyperlink>
      <w:r w:rsid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 w:rsidR="000321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  <w:r w:rsidRP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ашня за </w:t>
        </w:r>
        <w:proofErr w:type="spellStart"/>
        <w:r w:rsidRP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Чепыжом</w:t>
        </w:r>
        <w:proofErr w:type="spellEnd"/>
      </w:hyperlink>
      <w:r w:rsid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7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6" w:history="1">
        <w:proofErr w:type="spellStart"/>
        <w:r w:rsidR="000321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  <w:r w:rsidRP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рудище</w:t>
        </w:r>
        <w:proofErr w:type="spellEnd"/>
      </w:hyperlink>
      <w:r w:rsid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7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7" w:history="1">
        <w:r w:rsidRP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Калинов луг</w:t>
        </w:r>
      </w:hyperlink>
      <w:r w:rsid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7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8" w:history="1">
        <w:r w:rsidR="000321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осинник и с</w:t>
        </w:r>
        <w:r w:rsidRP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амородный лес</w:t>
        </w:r>
      </w:hyperlink>
      <w:r w:rsid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7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9" w:history="1">
        <w:r w:rsidRP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Гусева поляна</w:t>
        </w:r>
      </w:hyperlink>
      <w:r w:rsid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7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0" w:history="1">
        <w:r w:rsidRP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Юшкин верх</w:t>
        </w:r>
      </w:hyperlink>
      <w:r w:rsid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7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1" w:history="1">
        <w:r w:rsidR="000321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</w:t>
        </w:r>
        <w:r w:rsidRP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тарый сад</w:t>
        </w:r>
      </w:hyperlink>
      <w:r w:rsid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7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2" w:history="1">
        <w:r w:rsidRPr="00A67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Английский (Нижний) парк</w:t>
        </w:r>
      </w:hyperlink>
      <w:r w:rsid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6791F">
        <w:rPr>
          <w:b/>
        </w:rPr>
        <w:t xml:space="preserve"> </w:t>
      </w:r>
      <w:proofErr w:type="gramEnd"/>
    </w:p>
    <w:p w:rsidR="000321C1" w:rsidRPr="000321C1" w:rsidRDefault="000321C1" w:rsidP="000321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3BF" w:rsidRDefault="004F2B69" w:rsidP="00B41B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</w:t>
      </w:r>
      <w:r w:rsidR="00881A3D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 xml:space="preserve"> </w:t>
      </w:r>
      <w:r w:rsidR="00BF706B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на группу по запросу</w:t>
      </w:r>
    </w:p>
    <w:p w:rsidR="000321C1" w:rsidRPr="00BF706B" w:rsidRDefault="000321C1" w:rsidP="00B41B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B41BBA" w:rsidRPr="00B41BBA" w:rsidRDefault="00630077" w:rsidP="00B41B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BF7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стоимость входит: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комфортабельный автобус,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гида</w:t>
      </w:r>
      <w:r w:rsidR="00A7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маршруте и 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усадьбе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входные бил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еты</w:t>
      </w:r>
      <w:r w:rsidR="00E93741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экскурсии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27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A9699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общее время поездки </w:t>
      </w:r>
      <w:r w:rsidR="005E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27E9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3218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  <w:r w:rsidR="00F570B3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Уведомления в ГИБДД на детскую перевозку</w:t>
      </w:r>
      <w:r w:rsidR="00B41BBA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0321C1" w:rsidRDefault="000321C1" w:rsidP="0035059E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</w:pPr>
    </w:p>
    <w:p w:rsidR="00F20F34" w:rsidRPr="00BD3BDB" w:rsidRDefault="006104ED" w:rsidP="0035059E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  <w:lang w:eastAsia="ru-RU"/>
        </w:rPr>
      </w:pPr>
      <w:r w:rsidRPr="00BD3BDB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  <w:lang w:eastAsia="ru-RU"/>
        </w:rPr>
        <w:t>Экскурсионн</w:t>
      </w:r>
      <w:r w:rsidR="000321C1" w:rsidRPr="00BD3BDB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  <w:lang w:eastAsia="ru-RU"/>
        </w:rPr>
        <w:t>ые</w:t>
      </w:r>
      <w:r w:rsidRPr="00BD3BDB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  <w:lang w:eastAsia="ru-RU"/>
        </w:rPr>
        <w:t xml:space="preserve"> программ</w:t>
      </w:r>
      <w:r w:rsidR="000321C1" w:rsidRPr="00BD3BDB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  <w:lang w:eastAsia="ru-RU"/>
        </w:rPr>
        <w:t>ы</w:t>
      </w:r>
      <w:r w:rsidRPr="00BD3BDB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  <w:lang w:eastAsia="ru-RU"/>
        </w:rPr>
        <w:t>:</w:t>
      </w:r>
    </w:p>
    <w:p w:rsidR="0035059E" w:rsidRDefault="0035059E" w:rsidP="0035059E">
      <w:pPr>
        <w:rPr>
          <w:lang w:eastAsia="ru-RU"/>
        </w:rPr>
      </w:pPr>
    </w:p>
    <w:p w:rsidR="00BD3BDB" w:rsidRPr="00BD3BDB" w:rsidRDefault="00BD3BDB" w:rsidP="0035059E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D3B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ОБЗОРНЫЕ ЭКСКУРСИИ:</w:t>
      </w:r>
    </w:p>
    <w:p w:rsidR="00BD3BDB" w:rsidRPr="00BD3BDB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D3BD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Заповедник – Дом Л. Н. Толстого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предназначена для тех, кто только знакомится с Ясной Поляной. Она предусматривает осмотр центральной части заповедника и посещение Дома Л. Н. Толстого. 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осмотра центральной части заповедника посетители познакомятся с усадебными парками, теплицей, хозяйственными постройками, флигелем </w:t>
      </w:r>
      <w:proofErr w:type="spell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Кузминских</w:t>
      </w:r>
      <w:proofErr w:type="spell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узнают об истории усадьбы, предках Льва Николаевича, хозяйственной деятельности в имении, первой яснополянской школе для крестьянских детей, а также об отражении Ясной Поляны в творчестве писателя.</w:t>
      </w:r>
      <w:proofErr w:type="gramEnd"/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10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мемориальном </w:t>
      </w:r>
      <w:proofErr w:type="gram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</w:t>
      </w:r>
      <w:proofErr w:type="gram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Толстого, среди подлинных экспонатов, перед глазами посетителей оживает быт писателя и его семьи. Экскурсия дает уникальную возможность вспомнить о семейных традициях Толстых, </w:t>
      </w: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произведениях и писательской работе Льва Николаевича, его повседневной жизни, а также о воззрениях и уходе.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15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завершении экскурсии посетители смогут задать уточняющие вопросы экскурсоводу и самостоятельно посетить могилу Л. Н. Толстого в яснополянском лесу </w:t>
      </w:r>
      <w:proofErr w:type="gram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</w:t>
      </w:r>
      <w:proofErr w:type="gram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Заказ.</w:t>
      </w:r>
    </w:p>
    <w:p w:rsidR="00BD3BDB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BD3BDB" w:rsidRPr="00BD3BDB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D3BD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Заповедник – Флигель </w:t>
      </w:r>
      <w:proofErr w:type="spellStart"/>
      <w:r w:rsidRPr="00BD3BD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Кузминских</w:t>
      </w:r>
      <w:proofErr w:type="spellEnd"/>
      <w:r w:rsidRPr="00BD3BD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осматривает центральную часть усадьбы «Ясная Поляна» и Флигель </w:t>
      </w:r>
      <w:proofErr w:type="spell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Кузминских</w:t>
      </w:r>
      <w:proofErr w:type="spell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Экскурсовод рассказывает о жизни Льва Толстого в Ясной Поляне, об отражении родовой усадьбы в его творчестве; подробно останавливается на начале творческого пути Толстого, а также его военной службе, педагогической деятельности, путешествиях в Европу. 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осмотра центральной части заповедника слушатели познакомятся с усадебными парками, домом Толстого, хозяйственными постройками, теплицей, узнают об истории усадьбы, предках Льва Николаевича, хозяйственной деятельности в имении, а также об отражении Ясной Поляны в творчестве писателя, финале его жизни и похоронах.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10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Экспозиция выставки «Что такое искусство?» во Флигеле </w:t>
      </w:r>
      <w:proofErr w:type="spell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Кузминских</w:t>
      </w:r>
      <w:proofErr w:type="spell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возможность подробнее познакомиться с тем периодом, когда Толстой только начинал свое восхождение на литературный Олимп. Посетители узнают о таких важных вехах жизни писателя, как военная служба на Кавказе и в Крыму, заграничные поездки, первая яснополянская школа для крестьянских детей, начало семейной жизни, создание романа-эпопеи «Война и мир».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15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экскурсии посетители смогут задать уточняющие вопросы экскурсоводу и самостоятельно посетить могилу Л. Н. Толстого в яснополянском лесу </w:t>
      </w:r>
      <w:proofErr w:type="gram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</w:t>
      </w:r>
      <w:proofErr w:type="gram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Заказ. </w:t>
      </w:r>
    </w:p>
    <w:p w:rsidR="00BD3BDB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BD3BDB" w:rsidRPr="000321C1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0321C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Заповедник – Дом Л. Н. Толстого – Флигель </w:t>
      </w:r>
      <w:proofErr w:type="spellStart"/>
      <w:r w:rsidRPr="000321C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Кузминских</w:t>
      </w:r>
      <w:proofErr w:type="spellEnd"/>
      <w:r w:rsidRPr="000321C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(обзорная экскурсия)</w:t>
      </w:r>
    </w:p>
    <w:p w:rsidR="00BD3BDB" w:rsidRPr="000321C1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предназначена для тех, кто впервые приезжает в Ясную Поляну или хочет освежить свои впечатления от давнего посещения музея. Группа осматривает центральную часть усадьбы «Ясная Поляна», Дом Л. Н. Толстого, в </w:t>
      </w:r>
      <w:proofErr w:type="gramStart"/>
      <w:r w:rsidRP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прошла большая часть жизни писателя, и выставку во Флигеле </w:t>
      </w:r>
      <w:proofErr w:type="spellStart"/>
      <w:r w:rsidRP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Кузминских</w:t>
      </w:r>
      <w:proofErr w:type="spellEnd"/>
      <w:r w:rsidRP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посвященную началу творческой деятельности Толстого. </w:t>
      </w:r>
    </w:p>
    <w:p w:rsidR="00BD3BDB" w:rsidRPr="000321C1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0321C1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мин </w:t>
      </w:r>
    </w:p>
    <w:p w:rsidR="00BD3BDB" w:rsidRPr="000321C1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осмотра центральной части заповедника посетители познакомятся с усадебными парками, теплицей, хозяйственными постройками, флигелем </w:t>
      </w:r>
      <w:proofErr w:type="spellStart"/>
      <w:r w:rsidRP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Кузминских</w:t>
      </w:r>
      <w:proofErr w:type="spellEnd"/>
      <w:r w:rsidRP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узнают об истории усадьбы, предках Льва Николаевича, хозяйственной деятельности в имении, первой яснополянской школе для крестьянских детей, а также об отражении Ясной Поляны в творчестве писателя.</w:t>
      </w:r>
      <w:proofErr w:type="gramEnd"/>
    </w:p>
    <w:p w:rsidR="00BD3BDB" w:rsidRPr="000321C1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0321C1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 ч 10 мин </w:t>
      </w:r>
    </w:p>
    <w:p w:rsidR="00BD3BDB" w:rsidRPr="000321C1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мемориальном </w:t>
      </w:r>
      <w:proofErr w:type="gramStart"/>
      <w:r w:rsidRP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</w:t>
      </w:r>
      <w:proofErr w:type="gramEnd"/>
      <w:r w:rsidRP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Толстого, среди подлинных экспонатов, перед глазами посетителей оживает быт писателя и его семьи. Экскурсия дает уникальную возможность вспомнить о семейных традициях Толстых, произведениях и писательской работе Льва Николаевича, его повседневной жизни, а также о воззрениях и уходе.</w:t>
      </w:r>
    </w:p>
    <w:p w:rsidR="00BD3BDB" w:rsidRPr="000321C1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0321C1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40 мин </w:t>
      </w:r>
    </w:p>
    <w:p w:rsidR="00BD3BDB" w:rsidRPr="000321C1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выставке «Что такое искусство?» во Флигеле </w:t>
      </w:r>
      <w:proofErr w:type="spellStart"/>
      <w:r w:rsidRP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Кузминских</w:t>
      </w:r>
      <w:proofErr w:type="spellEnd"/>
      <w:r w:rsidRP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посетители узнают о таких важных вехах из жизни Толстого, как военная служба на Кавказе и в Крыму, заграничные поездки, первая яснополянская школа для крестьянских детей, начало семейной жизни и создание романа-эпопеи «Война и мир».</w:t>
      </w:r>
    </w:p>
    <w:p w:rsidR="00BD3BDB" w:rsidRPr="000321C1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0321C1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45 мин </w:t>
      </w:r>
    </w:p>
    <w:p w:rsidR="00BD3BDB" w:rsidRPr="000321C1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завершении экскурсии посетители смогут задать уточняющие вопросы экскурсоводу и самостоятельно посетить могилу Л. Н. Толстого в яснополянском лесу </w:t>
      </w:r>
      <w:proofErr w:type="gramStart"/>
      <w:r w:rsidRP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</w:t>
      </w:r>
      <w:proofErr w:type="gramEnd"/>
      <w:r w:rsidRPr="0003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Заказ.</w:t>
      </w:r>
    </w:p>
    <w:p w:rsidR="00BD3BDB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BDB" w:rsidRPr="00BD3BDB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D3B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ПЕШЕХОДНЫЕ ЭКСКУРСИИ:</w:t>
      </w:r>
    </w:p>
    <w:p w:rsidR="00BD3BDB" w:rsidRPr="00BD3BDB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D3BD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Традиции русской усадьбы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предназначена для широкого круга посетителей, желающих познакомиться с традициями усадебной жизни семьи Толстых без посещения мемориальных зданий. Ее маршрут проходит по центральной части яснополянского заповедника. 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Переходя от одного объекта к другому, посетители познакомятся с историей развития усадеб в России на примере усадьбы Л. Н. Толстого, садово-парковым искусством, а также с основными этапами создания архитектурного ансамбля усадьбы. 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Группе расскажут о спортивных играх в семье Толстых, первой школе во Флигеле </w:t>
      </w:r>
      <w:proofErr w:type="spell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Кузминских</w:t>
      </w:r>
      <w:proofErr w:type="spell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хозяйственной деятельности Л. Н. Толстого.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на границе нескольких яснополянских лесов, экскурсанты узнают об их истории, отражении в творчестве Толстого, услышат о том, почему один из них стал местом погребения писателя.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15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финале экскурсии посетители могут задать уточняющие вопросы экскурсоводу и самостоятельно посетить могилу Л. Н. Толстого в яснополянском лесу </w:t>
      </w:r>
      <w:proofErr w:type="gram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</w:t>
      </w:r>
      <w:proofErr w:type="gram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Заказ.</w:t>
      </w:r>
    </w:p>
    <w:p w:rsidR="00BD3BDB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D3BDB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D3BDB" w:rsidRPr="00BD3BDB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D3BD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lastRenderedPageBreak/>
        <w:t>Сады, или искусство украшать пейзажи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Тематическая экскурсия  по заповеднику знакомит с историей садово-паркового ансамбля Ясной Поляны. 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Посетители узнают, какими принципами руководствовался дед писателя князь Волконский при создании своего ландшафтно-</w:t>
      </w:r>
      <w:proofErr w:type="gram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архитектурного проекта</w:t>
      </w:r>
      <w:proofErr w:type="gram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обустройства усадьбы.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Экскурсовод расскажет, какие из современных растений Ясной Поляны попали в «Опись саду», составленную матерью писателя в начале XIX века.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30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Экскурсанты узнают, какой вклад внес Л. Н. Толстой в создание современного облика усадьбы, и </w:t>
      </w:r>
      <w:proofErr w:type="gram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уникальность яснополянских садов на сегодняшний день.</w:t>
      </w:r>
    </w:p>
    <w:p w:rsidR="00BD3BDB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BD3BDB" w:rsidRPr="00BD3BDB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D3BD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Сто первых растений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Тематическая экскурсия проходит по территории яснополянской теплицы. В ходе экскурсии посетители </w:t>
      </w:r>
      <w:proofErr w:type="gram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 ее историей и узнают</w:t>
      </w:r>
      <w:proofErr w:type="gram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значении таких построек в жизни русских усадеб. 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Посетители узнают о предшественнице яснополянской теплицы – оранжерее князя Н. С. Волконского, </w:t>
      </w:r>
      <w:proofErr w:type="gram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услышат историю появления оранжерей и узнают</w:t>
      </w:r>
      <w:proofErr w:type="gram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их значении в садово-парковом ансамбле усадьбы и её хозяйственной жизни.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Теплица показывается как типичный пример приусадебного участка России XIX – XX веков. Экскурсовод расскажет, какие лекарственные и овощные растения, бахчевые и кадочные культуры, плодовые деревья, кустарники и цветы </w:t>
      </w:r>
      <w:proofErr w:type="gram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выращивали Толстые и как их использовали</w:t>
      </w:r>
      <w:proofErr w:type="gram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сейчас на территории теплицы воссоздана часть коллекции оранжерейных кадочных культур, восстановлены </w:t>
      </w:r>
      <w:proofErr w:type="gram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аптечный</w:t>
      </w:r>
      <w:proofErr w:type="gram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овощной огороды, посетители смогут увидеть те же самые растения, что росли в Ясной Поляне при Толстых. </w:t>
      </w:r>
    </w:p>
    <w:p w:rsidR="00BD3BDB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BD3BDB" w:rsidRPr="00BD3BDB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D3BD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Шаги в природу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этой тематической экскурсии посетители пройдут не только по центральной части усадьбы, но и по отдаленным уголкам Ясной Поляны, увидят любимые места ежедневных прогулок великого писателя. Экскурсия знакомит с удивительным многообразием яснополянской флоры и фауны, а также историей Тульских засечных лесов и толстовских посадок. 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30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Маршрут «Шаги в природу» стартует от Башен музея, проходит через центральную часть усадьбы, заново знакомя гостей с </w:t>
      </w:r>
      <w:proofErr w:type="spell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Прешпектом</w:t>
      </w:r>
      <w:proofErr w:type="spell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яснополянскими прудами и парками. 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Маршрут пройдет и рядом с любимой скамейкой писателя, и по территории леса Старый Заказ, где находится могила Льва Толстого. Посетители прогуляются по яснополянским лесам </w:t>
      </w:r>
      <w:proofErr w:type="spell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Чепыж</w:t>
      </w:r>
      <w:proofErr w:type="spell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Абрамовская</w:t>
      </w:r>
      <w:proofErr w:type="spell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посадка, Елочки у колодца, дойдут до Косой поляны. Во время этой большой прогулки рассказ пойдет об истории Ясной Поляны и ее природе, о том, как сажали леса и об их типичных обитателях. 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30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Посетители </w:t>
      </w:r>
      <w:proofErr w:type="gram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узнают историю Тульских засек и познакомятся</w:t>
      </w:r>
      <w:proofErr w:type="gram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представителями флоры и фауны заповедника, занесенными в Красную книгу.</w:t>
      </w:r>
    </w:p>
    <w:p w:rsidR="00BD3BDB" w:rsidRDefault="00BD3BDB" w:rsidP="00B41BBA">
      <w:pP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41BBA" w:rsidRDefault="00BD3BDB" w:rsidP="00B41BBA">
      <w:pP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D3BDB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ТЕМАТИЧЕСКИЕ ЭКСКУРСИИ:</w:t>
      </w:r>
    </w:p>
    <w:p w:rsidR="00BD3BDB" w:rsidRPr="00BD3BDB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D3BD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Ясная Поляна в годы Великой Отечественной войны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проводится по заповеднику и Дому Л. Н. Толстого. Во время экскурсии посетители узнают о том, как музей пережил тяжелое время фашистской оккупации 1941 года. Особое внимание уделяется раскрытию темы войны в </w:t>
      </w:r>
      <w:proofErr w:type="gram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творчестве</w:t>
      </w:r>
      <w:proofErr w:type="gram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Н. Толстого. 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Посетители узнают о том, что происходило в Ясной Поляне в период оккупации в 1941 году, когда к Туле подступила</w:t>
      </w:r>
      <w:proofErr w:type="gram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торая танковая армия Г. Гудериана. Экскурсовод расскажет о судьбе экспонатов, об их эвакуации, о госпитале, который фашисты организовали во Флигеле </w:t>
      </w:r>
      <w:proofErr w:type="spell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Кузминских</w:t>
      </w:r>
      <w:proofErr w:type="spell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казармах в Доме Толстого.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30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уделяется раскрытию темы войны в </w:t>
      </w:r>
      <w:proofErr w:type="gram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творчестве</w:t>
      </w:r>
      <w:proofErr w:type="gram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Н. Толстого. В своих </w:t>
      </w:r>
      <w:proofErr w:type="gram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произведениях</w:t>
      </w:r>
      <w:proofErr w:type="gram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Лев Николаевич описывает опыт участия в двух войнах – Кавказской и Крымской. К его рассказам «Набег», «Хаджи Мурат», «Севастопольским рассказам», роману «Война и мир» до сих пор обращаются военные аналитики, рассматривая военные конфликты нашего времени. Толстой был убежден, что война – «самое противное дело», и цель данной экскурсии – убедить в этом посетителей музея.</w:t>
      </w:r>
    </w:p>
    <w:p w:rsidR="00BD3BDB" w:rsidRPr="00BD3BDB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proofErr w:type="spellStart"/>
      <w:r w:rsidRPr="00BD3BD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Кочаковский</w:t>
      </w:r>
      <w:proofErr w:type="spellEnd"/>
      <w:r w:rsidRPr="00BD3BD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некрополь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предлагает посещение с экскурсоводом церковного кладбища Свято-Никольского храма поселка </w:t>
      </w:r>
      <w:proofErr w:type="spell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Кочаки</w:t>
      </w:r>
      <w:proofErr w:type="spell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располагается единственный в </w:t>
      </w:r>
      <w:proofErr w:type="gram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proofErr w:type="gram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семейный некрополь Толстых. Во время экскурсии посетители узнают историю Никольского храма и судьбу многих родственников писателя, похороненных на </w:t>
      </w:r>
      <w:proofErr w:type="spell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прицерковном</w:t>
      </w:r>
      <w:proofErr w:type="spell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кладбище. 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предполагает отъезд группы от Башен въезда и проезд до некрополя через деревню Ясная Поляна. В пути, при наличии технической возможности, слушатели могут узнать о яснополянской деревне и ее владельцах до Л. Н. Толстого, а также об отношении самого Толстого к крестьянам.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прибытию на место, стоя перед церковной оградой, экскурсанты узнают об истории одного из старейших приходов на тульской земле, связанного, по церковному преданию, с чудесным явлением иконы Святого Николая Чудотворца, а также об архитектурных особенностях храмового здания.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находясь на территории некрополя, экскурсанты смогут осмотреть самые древние захоронения на кладбище, где покоятся жившие поблизости помещики, часто выступавшие благотворителями храма. Далее группа пройдет к семейному участку Толстых, где возле склепа родителей Льва Николаевича и могил его родственников, можно узнать об их судьбе и церковной жизни.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завершении</w:t>
      </w:r>
      <w:proofErr w:type="gram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экскурсантов есть возможность посетить сам храм, являющийся действующим приходом Русской православной церкви. </w:t>
      </w:r>
    </w:p>
    <w:p w:rsidR="00BD3BDB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BD3BDB" w:rsidRPr="00BD3BDB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D3BD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Секреты </w:t>
      </w:r>
      <w:proofErr w:type="gramStart"/>
      <w:r w:rsidRPr="00BD3BD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усадебной</w:t>
      </w:r>
      <w:proofErr w:type="gramEnd"/>
      <w:r w:rsidRPr="00BD3BD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кухни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рассказывает о бытовой стороне жизни знаменитого русского писателя и философа. Повседневные завтраки, обеды и ужины, званые обеды, пикники, гости – всем этим была наполнена жизнь гостеприимной и хлебосольной семьи Толстых. Экскурсия включает прогулку по центральной части заповедника и посещение Дома Толстого (с осмотром  комнаты С. А. Толстой и кухни).</w:t>
      </w: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дни повышенного экскурсионного спроса (праздничные дни, школьные каникулы, выходные мая, сентября, октября) экскурсия не проводится.  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посвящена бытовой стороне жизни русской дворянской усадьбы. В ней раскрывается тема хозяйственной деятельности самого Л. Н. Толстого, а также тема еды в его произведениях.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Посетители музея узнают о Поваренной книге Софьи Андреевны, жены писателя, об </w:t>
      </w:r>
      <w:proofErr w:type="spell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Анковском</w:t>
      </w:r>
      <w:proofErr w:type="spell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пироге, без которого не обходился ни один праздничный стол в Ясной Поляне и который стал для Толстого синонимом барского образа жизни, о кулинарных пристрастиях членов семьи и гостей усадьбы.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15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Отдельного внимания заслуживает тема воздержания, с которого, по мнению писателя, должна начинаться всякая добродетель.</w:t>
      </w:r>
    </w:p>
    <w:p w:rsidR="00BD3BDB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BD3BDB" w:rsidRPr="00BD3BDB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D3BD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Духовные искания Льва Толстого: штрихи к религиозному портрету эпохи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Экскурсионный маршрут предусматривает осмотр яснополянских парков в центральной части заповедника и посещение Дома Л. Н. Толстого с осмотром комнаты С. А. Толстой. В </w:t>
      </w:r>
      <w:proofErr w:type="gram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экскурсии можно будет подробнее познакомиться с религиозно-философскими взглядами Л. Н. Толстого и его современников, а также </w:t>
      </w: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разобраться в причинах и содержании конфликта всемирно известного писателя с Русской православной церковью. 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Слушатели узнают как о далеких предках Толстого, канонизированных Русской православной церковью, так и о близких родственниках писателя – деде, матери, отце, испытавших влияние эпохи Просвещения. 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15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</w:t>
      </w:r>
      <w:proofErr w:type="gram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Льва Толстого среди уникальных экспонатов слушатели узнают о религиозных традициях и воспитании в семье писателя и значении </w:t>
      </w:r>
      <w:proofErr w:type="spell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Оптиной</w:t>
      </w:r>
      <w:proofErr w:type="spell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пустыни для Толстого. Также рассказ коснется предпосылок, содержания и некоторых итогов духовных исканий графа.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45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Отдельное внимание уделено теме конфликта писателя с Русской православной церковью, с акцентами на причинах и содержании этого конфликта.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ч 15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завершении</w:t>
      </w:r>
      <w:proofErr w:type="gram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экскурсии посетители узнают о финале жизни Льва Толстого, затрагивающем не только тему взглядов писателя, но и его взаимоотношения с членами семьи, женой и друзьями-единомышленниками, а также о самых громких гражданских похоронах в дореволюционной России.</w:t>
      </w:r>
    </w:p>
    <w:p w:rsidR="00BD3BDB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BD3BDB" w:rsidRPr="00BD3BDB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D3BD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Экскурсия по роману Льва Толстого «Война и мир»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посвящена роману Л. Н. Толстого «Война и мир» и рассчитана на учеников старших классов и учителей русского языка и литературы, но может быть полезна всем, кто интересуется жизнью и творчеством писателя. Экскурсия  проводится по заповеднику, Дому Л. Н. Толстого и Флигелю </w:t>
      </w:r>
      <w:proofErr w:type="spell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Кузминских</w:t>
      </w:r>
      <w:proofErr w:type="spell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прогулки по заповеднику посетители музея знакомятся с местами, которые вдохновили Льва Толстого на написание романа. 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15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экскурсии по Дому писателя освещаются основные сюжетные линии и знаковые сцены «Войны и мира», особое внимание уделяется философии Толстого и его отношению к истории.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45 мин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выставке во Флигеле </w:t>
      </w:r>
      <w:proofErr w:type="spell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Кузминских</w:t>
      </w:r>
      <w:proofErr w:type="spell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посетители знакомятся с основными этапами написания романа, его источниками, прототипами героев, отзывами современников писателя о романе.</w:t>
      </w:r>
    </w:p>
    <w:p w:rsidR="00BD3BDB" w:rsidRDefault="00BD3BDB" w:rsidP="00B41BBA">
      <w:pP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D3BDB" w:rsidRDefault="00BD3BDB" w:rsidP="00B41BBA">
      <w:pP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D3BDB" w:rsidRDefault="00BD3BDB" w:rsidP="00B41BBA">
      <w:pP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D3BDB" w:rsidRDefault="00BD3BDB" w:rsidP="00B41BBA">
      <w:pP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ИНТЕРАКТИВНЫЕ ЭКСКУРСИИ:</w:t>
      </w:r>
    </w:p>
    <w:p w:rsidR="00BD3BDB" w:rsidRPr="00F213BC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proofErr w:type="spellStart"/>
      <w:r w:rsidRPr="00F213B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Аудиотур</w:t>
      </w:r>
      <w:proofErr w:type="spellEnd"/>
      <w:r w:rsidRPr="00F213B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«Прогулка по Ясной Поляне»</w:t>
      </w:r>
    </w:p>
    <w:p w:rsidR="00BD3BDB" w:rsidRPr="00F213BC" w:rsidRDefault="00BD3BDB" w:rsidP="00B41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экскурсия позволяет посетителям самостоятельно познакомиться с историей усадьбы, подробнее узнать о жизни Льва Толстого и создании его произведений. С Ясной Поляной путешественников знакомит праправнук писателя Владимир Толстой – именно он читает текст экскурсии.</w:t>
      </w:r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Аудиотур</w:t>
      </w:r>
      <w:proofErr w:type="spellEnd"/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 для тех, кто экскурсии в сопровождении гида предпочитает самостоятельный осмотр достопримечательностей. Кроме того, его маршрут несколько шире маршрута традиционной экскурсии по заповеднику, поэтому тур может выступать и в качестве дополнения к стандартной экскурсионной программе. </w:t>
      </w:r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3" w:anchor="tour_details_first" w:tgtFrame="_blank" w:history="1">
        <w:proofErr w:type="spellStart"/>
        <w:r w:rsidRPr="00F213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Аудиотур</w:t>
        </w:r>
        <w:proofErr w:type="spellEnd"/>
        <w:r w:rsidRPr="00F213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«Прогулка по Ясной Поляне»</w:t>
        </w:r>
      </w:hyperlink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доступен</w:t>
      </w:r>
      <w:proofErr w:type="gramEnd"/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мобильное приложение </w:t>
      </w:r>
      <w:proofErr w:type="spellStart"/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>IZI.travel</w:t>
      </w:r>
      <w:proofErr w:type="spellEnd"/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которое, в свою очередь на свои устройства могут бесплатно скачать пользователи </w:t>
      </w:r>
      <w:proofErr w:type="spellStart"/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>iOS</w:t>
      </w:r>
      <w:proofErr w:type="spellEnd"/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>Android</w:t>
      </w:r>
      <w:proofErr w:type="spellEnd"/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Обращаем внимание, что для прогулки по заповеднику необходимо купить входной билет в кассе или автомате.</w:t>
      </w:r>
    </w:p>
    <w:p w:rsidR="00F213BC" w:rsidRDefault="00F213BC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BD3BDB" w:rsidRPr="00F213BC" w:rsidRDefault="00BD3BDB" w:rsidP="00BD3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F213B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Экскурсия по Кучерской избе с чаепитием</w:t>
      </w:r>
    </w:p>
    <w:p w:rsidR="00BD3BDB" w:rsidRPr="00BD3BDB" w:rsidRDefault="00BD3BDB" w:rsidP="00F21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знакомит гостей Кучерской избы с бытом и традициями русского народа в XIX веке. 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</w:t>
      </w:r>
    </w:p>
    <w:p w:rsidR="00BD3BDB" w:rsidRPr="00BD3BDB" w:rsidRDefault="00BD3BDB" w:rsidP="00F21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Хозяйка избы в крестьянском </w:t>
      </w:r>
      <w:proofErr w:type="gramStart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костюме</w:t>
      </w:r>
      <w:proofErr w:type="gramEnd"/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расскажет о традициях чаепития на Руси и угостит яснополянским чаем с пирогами (выпечка оплачивается дополнительно).</w:t>
      </w:r>
    </w:p>
    <w:p w:rsidR="00BD3BDB" w:rsidRPr="00BD3BDB" w:rsidRDefault="00BD3BDB" w:rsidP="00BD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ч </w:t>
      </w:r>
    </w:p>
    <w:p w:rsidR="00BD3BDB" w:rsidRPr="00BD3BDB" w:rsidRDefault="00BD3BDB" w:rsidP="00BD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экспозиции Кучерской избы посетители познакомятся с традиционно-бытовой культурой русского народа: обстановкой избы, домашней утварью, этикетом приема гостей.</w:t>
      </w:r>
    </w:p>
    <w:p w:rsidR="00F213BC" w:rsidRDefault="00F213BC" w:rsidP="00B41BBA">
      <w:pP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D3BDB" w:rsidRDefault="00F213BC" w:rsidP="00B41BBA">
      <w:pP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ВЕЛО-КОННЫЕ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ТУРЫ:</w:t>
      </w:r>
    </w:p>
    <w:p w:rsidR="00F213BC" w:rsidRPr="00F213BC" w:rsidRDefault="00F213BC" w:rsidP="00F213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proofErr w:type="spellStart"/>
      <w:r w:rsidRPr="00F213B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Велоэкскурсия</w:t>
      </w:r>
      <w:proofErr w:type="spellEnd"/>
    </w:p>
    <w:p w:rsidR="00F213BC" w:rsidRPr="00F213BC" w:rsidRDefault="00F213BC" w:rsidP="00F213BC">
      <w:pPr>
        <w:pStyle w:val="1"/>
        <w:rPr>
          <w:b w:val="0"/>
          <w:bCs w:val="0"/>
          <w:kern w:val="0"/>
          <w:sz w:val="24"/>
          <w:szCs w:val="24"/>
        </w:rPr>
      </w:pPr>
      <w:proofErr w:type="spellStart"/>
      <w:r w:rsidRPr="00F213BC">
        <w:rPr>
          <w:b w:val="0"/>
          <w:bCs w:val="0"/>
          <w:kern w:val="0"/>
          <w:sz w:val="24"/>
          <w:szCs w:val="24"/>
        </w:rPr>
        <w:t>Велоэкскурсия</w:t>
      </w:r>
      <w:proofErr w:type="spellEnd"/>
      <w:r w:rsidRPr="00F213BC">
        <w:rPr>
          <w:b w:val="0"/>
          <w:bCs w:val="0"/>
          <w:kern w:val="0"/>
          <w:sz w:val="24"/>
          <w:szCs w:val="24"/>
        </w:rPr>
        <w:t xml:space="preserve"> по любимым местам пеших и верховых прогулок Л. Н. Толстого. Экскурсовод общается с группой во время остановок. </w:t>
      </w:r>
      <w:proofErr w:type="spellStart"/>
      <w:r w:rsidRPr="00F213BC">
        <w:rPr>
          <w:b w:val="0"/>
          <w:bCs w:val="0"/>
          <w:kern w:val="0"/>
          <w:sz w:val="24"/>
          <w:szCs w:val="24"/>
        </w:rPr>
        <w:t>Велоэкскурсии</w:t>
      </w:r>
      <w:proofErr w:type="spellEnd"/>
      <w:r w:rsidRPr="00F213BC">
        <w:rPr>
          <w:b w:val="0"/>
          <w:bCs w:val="0"/>
          <w:kern w:val="0"/>
          <w:sz w:val="24"/>
          <w:szCs w:val="24"/>
        </w:rPr>
        <w:t xml:space="preserve"> проводятся только в хорошую погоду два раза в день – в 10:30 и 16:00. Протяженность маршрута – 10 км.  </w:t>
      </w:r>
      <w:r w:rsidRPr="00F213BC">
        <w:rPr>
          <w:b w:val="0"/>
          <w:bCs w:val="0"/>
          <w:kern w:val="0"/>
          <w:sz w:val="24"/>
          <w:szCs w:val="24"/>
        </w:rPr>
        <w:br/>
      </w:r>
    </w:p>
    <w:p w:rsidR="00F213BC" w:rsidRPr="00F213BC" w:rsidRDefault="00F213BC" w:rsidP="00F213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F213B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Прогулка со Львом Толстым</w:t>
      </w:r>
    </w:p>
    <w:p w:rsidR="00F213BC" w:rsidRPr="00F213BC" w:rsidRDefault="00F213BC" w:rsidP="00F21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мин </w:t>
      </w:r>
    </w:p>
    <w:p w:rsidR="00F213BC" w:rsidRPr="00F213BC" w:rsidRDefault="00F213BC" w:rsidP="00F21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знакомится с историей рода Толстых и Волконских, историей и традициями яснополянской усадьбы. </w:t>
      </w:r>
    </w:p>
    <w:p w:rsidR="00F213BC" w:rsidRPr="00F213BC" w:rsidRDefault="00F213BC" w:rsidP="00F21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BC" w:rsidRPr="00F213BC" w:rsidRDefault="00F213BC" w:rsidP="00F21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</w:t>
      </w:r>
    </w:p>
    <w:p w:rsidR="00F213BC" w:rsidRPr="00F213BC" w:rsidRDefault="00F213BC" w:rsidP="00F21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Экскурсовод подробно рассказывает об одной из усадебных традиций – общению с лошадьми, – </w:t>
      </w:r>
      <w:proofErr w:type="gramStart"/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proofErr w:type="gramEnd"/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просто немыслим яснополянский мир.</w:t>
      </w:r>
    </w:p>
    <w:p w:rsidR="00F213BC" w:rsidRPr="00F213BC" w:rsidRDefault="00F213BC" w:rsidP="00F21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BC" w:rsidRPr="00F213BC" w:rsidRDefault="00F213BC" w:rsidP="00F21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30 мин </w:t>
      </w:r>
    </w:p>
    <w:p w:rsidR="00F213BC" w:rsidRPr="00F213BC" w:rsidRDefault="00F213BC" w:rsidP="00F21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экскурсии узнают об истории лесных посадок, о флоре и фауне заповедника, а также об отражении Ясной Поляны в творчестве Толстого. </w:t>
      </w:r>
    </w:p>
    <w:p w:rsidR="00F213BC" w:rsidRDefault="00F213BC" w:rsidP="00F213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F213BC" w:rsidRPr="00F213BC" w:rsidRDefault="00F213BC" w:rsidP="00F213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F213B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Пикник у Толстых </w:t>
      </w:r>
    </w:p>
    <w:p w:rsidR="00F213BC" w:rsidRPr="00F213BC" w:rsidRDefault="00F213BC" w:rsidP="00F21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экскурсия дает возможность почувствовать себя гостями графов Толстых, приезжавшими в Ясную Поляну летом и разделявшими увлечения семьи писателя. </w:t>
      </w:r>
    </w:p>
    <w:p w:rsidR="00F213BC" w:rsidRPr="00F213BC" w:rsidRDefault="00F213BC" w:rsidP="00F21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BC" w:rsidRPr="00F213BC" w:rsidRDefault="00F213BC" w:rsidP="00F21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 </w:t>
      </w:r>
    </w:p>
    <w:p w:rsidR="00F213BC" w:rsidRPr="00F213BC" w:rsidRDefault="00F213BC" w:rsidP="00F21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прогулки в </w:t>
      </w:r>
      <w:proofErr w:type="gramStart"/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экипаже</w:t>
      </w:r>
      <w:proofErr w:type="gramEnd"/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экскурсии узнают об истории Ясной Поляны, о Ясной Поляне во времена Льва Толстого, о традициях семьи Толстых.</w:t>
      </w:r>
    </w:p>
    <w:p w:rsidR="00F213BC" w:rsidRPr="00F213BC" w:rsidRDefault="00F213BC" w:rsidP="00F21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BC" w:rsidRPr="00F213BC" w:rsidRDefault="00F213BC" w:rsidP="00F21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ч </w:t>
      </w:r>
    </w:p>
    <w:p w:rsidR="00F213BC" w:rsidRPr="00F213BC" w:rsidRDefault="00F213BC" w:rsidP="00F21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Удобно расположившись на живописной поляне, гости </w:t>
      </w:r>
      <w:proofErr w:type="gramStart"/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устроят пикник и выпьют</w:t>
      </w:r>
      <w:proofErr w:type="gramEnd"/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чаю из самовара под сенью яснополянских деревьев. </w:t>
      </w:r>
    </w:p>
    <w:p w:rsidR="00F213BC" w:rsidRPr="00F213BC" w:rsidRDefault="00F213BC" w:rsidP="00F21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BC" w:rsidRPr="00F213BC" w:rsidRDefault="00F213BC" w:rsidP="00F21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ч </w:t>
      </w:r>
    </w:p>
    <w:p w:rsidR="00F213BC" w:rsidRPr="00F213BC" w:rsidRDefault="00F213BC" w:rsidP="00F21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3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пикника можно будет поиграть в «волан», поучиться ездить верхом и сфотографироваться в исторических костюмах.</w:t>
      </w:r>
    </w:p>
    <w:p w:rsidR="00F213BC" w:rsidRPr="00F213BC" w:rsidRDefault="00F213BC" w:rsidP="00B41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213BC" w:rsidRPr="00F213BC" w:rsidSect="00687BE7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F38F8"/>
    <w:multiLevelType w:val="multilevel"/>
    <w:tmpl w:val="7696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AB582F"/>
    <w:multiLevelType w:val="multilevel"/>
    <w:tmpl w:val="B9B2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4222F1"/>
    <w:multiLevelType w:val="multilevel"/>
    <w:tmpl w:val="6A12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77426"/>
    <w:multiLevelType w:val="multilevel"/>
    <w:tmpl w:val="2B78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103FC7"/>
    <w:multiLevelType w:val="multilevel"/>
    <w:tmpl w:val="035E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B5524B"/>
    <w:multiLevelType w:val="multilevel"/>
    <w:tmpl w:val="B5A63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5C5E3E"/>
    <w:multiLevelType w:val="multilevel"/>
    <w:tmpl w:val="8222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10BA5"/>
    <w:rsid w:val="000321C1"/>
    <w:rsid w:val="00037AF5"/>
    <w:rsid w:val="0007410F"/>
    <w:rsid w:val="000A7559"/>
    <w:rsid w:val="000F4961"/>
    <w:rsid w:val="00105594"/>
    <w:rsid w:val="0011133E"/>
    <w:rsid w:val="00143589"/>
    <w:rsid w:val="00174447"/>
    <w:rsid w:val="001C10CE"/>
    <w:rsid w:val="001C532D"/>
    <w:rsid w:val="001D78C7"/>
    <w:rsid w:val="001F3A90"/>
    <w:rsid w:val="00206D3F"/>
    <w:rsid w:val="00226C27"/>
    <w:rsid w:val="0024261F"/>
    <w:rsid w:val="00271329"/>
    <w:rsid w:val="002765E6"/>
    <w:rsid w:val="00282494"/>
    <w:rsid w:val="002C6715"/>
    <w:rsid w:val="003217EF"/>
    <w:rsid w:val="0032614F"/>
    <w:rsid w:val="00332189"/>
    <w:rsid w:val="0035059E"/>
    <w:rsid w:val="00352FC1"/>
    <w:rsid w:val="0038559B"/>
    <w:rsid w:val="003923BF"/>
    <w:rsid w:val="003C679D"/>
    <w:rsid w:val="003E0D7A"/>
    <w:rsid w:val="003F28B4"/>
    <w:rsid w:val="00495CDD"/>
    <w:rsid w:val="004F2B69"/>
    <w:rsid w:val="00526F1D"/>
    <w:rsid w:val="00531B38"/>
    <w:rsid w:val="0055226C"/>
    <w:rsid w:val="005868E3"/>
    <w:rsid w:val="005C5607"/>
    <w:rsid w:val="005E6A46"/>
    <w:rsid w:val="006104ED"/>
    <w:rsid w:val="00627E9C"/>
    <w:rsid w:val="00630077"/>
    <w:rsid w:val="006779B8"/>
    <w:rsid w:val="00687BE7"/>
    <w:rsid w:val="006A7207"/>
    <w:rsid w:val="006E1C42"/>
    <w:rsid w:val="00702999"/>
    <w:rsid w:val="00721541"/>
    <w:rsid w:val="007A4B66"/>
    <w:rsid w:val="007D3AA5"/>
    <w:rsid w:val="007E55A1"/>
    <w:rsid w:val="00811CA3"/>
    <w:rsid w:val="0082052E"/>
    <w:rsid w:val="00857D98"/>
    <w:rsid w:val="008601C3"/>
    <w:rsid w:val="0087593E"/>
    <w:rsid w:val="00881A3D"/>
    <w:rsid w:val="00886778"/>
    <w:rsid w:val="008B0267"/>
    <w:rsid w:val="008D59B8"/>
    <w:rsid w:val="008D59E1"/>
    <w:rsid w:val="008F74DF"/>
    <w:rsid w:val="00973EC8"/>
    <w:rsid w:val="009B13AC"/>
    <w:rsid w:val="009E0524"/>
    <w:rsid w:val="00A6791F"/>
    <w:rsid w:val="00A76E62"/>
    <w:rsid w:val="00A939AA"/>
    <w:rsid w:val="00A94BC7"/>
    <w:rsid w:val="00A96999"/>
    <w:rsid w:val="00A97218"/>
    <w:rsid w:val="00AB1855"/>
    <w:rsid w:val="00AB3850"/>
    <w:rsid w:val="00B17902"/>
    <w:rsid w:val="00B35A78"/>
    <w:rsid w:val="00B41BBA"/>
    <w:rsid w:val="00B96203"/>
    <w:rsid w:val="00BD3BDB"/>
    <w:rsid w:val="00BF706B"/>
    <w:rsid w:val="00C10153"/>
    <w:rsid w:val="00C14C0C"/>
    <w:rsid w:val="00C16AF9"/>
    <w:rsid w:val="00C17C40"/>
    <w:rsid w:val="00C26D35"/>
    <w:rsid w:val="00C32D53"/>
    <w:rsid w:val="00C34BA2"/>
    <w:rsid w:val="00C65609"/>
    <w:rsid w:val="00CD6883"/>
    <w:rsid w:val="00D251B6"/>
    <w:rsid w:val="00D552DF"/>
    <w:rsid w:val="00D72549"/>
    <w:rsid w:val="00D81C41"/>
    <w:rsid w:val="00DD726C"/>
    <w:rsid w:val="00DE503C"/>
    <w:rsid w:val="00DF2608"/>
    <w:rsid w:val="00E44E4F"/>
    <w:rsid w:val="00E47AD8"/>
    <w:rsid w:val="00E71329"/>
    <w:rsid w:val="00E93741"/>
    <w:rsid w:val="00EA7E1B"/>
    <w:rsid w:val="00EC154D"/>
    <w:rsid w:val="00EF5A7F"/>
    <w:rsid w:val="00F20F34"/>
    <w:rsid w:val="00F213BC"/>
    <w:rsid w:val="00F37E16"/>
    <w:rsid w:val="00F570B3"/>
    <w:rsid w:val="00F73CCD"/>
    <w:rsid w:val="00F7518B"/>
    <w:rsid w:val="00FE1835"/>
    <w:rsid w:val="00FE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li">
    <w:name w:val="bodyli"/>
    <w:basedOn w:val="a0"/>
    <w:rsid w:val="00DD726C"/>
  </w:style>
  <w:style w:type="character" w:customStyle="1" w:styleId="noteli">
    <w:name w:val="noteli"/>
    <w:basedOn w:val="a0"/>
    <w:rsid w:val="00DD726C"/>
  </w:style>
  <w:style w:type="character" w:customStyle="1" w:styleId="sepor">
    <w:name w:val="sepor"/>
    <w:basedOn w:val="a0"/>
    <w:rsid w:val="00B35A78"/>
  </w:style>
  <w:style w:type="paragraph" w:styleId="HTML">
    <w:name w:val="HTML Address"/>
    <w:basedOn w:val="a"/>
    <w:link w:val="HTML0"/>
    <w:uiPriority w:val="99"/>
    <w:semiHidden/>
    <w:unhideWhenUsed/>
    <w:rsid w:val="00B35A7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35A7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py">
    <w:name w:val="copy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temtext">
    <w:name w:val="b-share-popup__item__text"/>
    <w:basedOn w:val="a0"/>
    <w:rsid w:val="00B35A78"/>
  </w:style>
  <w:style w:type="character" w:customStyle="1" w:styleId="sw-title">
    <w:name w:val="sw-title"/>
    <w:basedOn w:val="a0"/>
    <w:rsid w:val="00B35A78"/>
  </w:style>
  <w:style w:type="paragraph" w:customStyle="1" w:styleId="phone-number-text">
    <w:name w:val="phone-number-tex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exib">
    <w:name w:val="title_exib"/>
    <w:basedOn w:val="a0"/>
    <w:rsid w:val="00857D98"/>
  </w:style>
  <w:style w:type="paragraph" w:customStyle="1" w:styleId="textexib">
    <w:name w:val="text_exib"/>
    <w:basedOn w:val="a"/>
    <w:rsid w:val="0085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A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FE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time">
    <w:name w:val="datetime"/>
    <w:basedOn w:val="a0"/>
    <w:rsid w:val="00FE1835"/>
  </w:style>
  <w:style w:type="character" w:customStyle="1" w:styleId="place">
    <w:name w:val="place"/>
    <w:basedOn w:val="a0"/>
    <w:rsid w:val="00FE1835"/>
  </w:style>
  <w:style w:type="character" w:customStyle="1" w:styleId="text-cut2">
    <w:name w:val="text-cut2"/>
    <w:basedOn w:val="a0"/>
    <w:rsid w:val="00531B38"/>
  </w:style>
  <w:style w:type="character" w:customStyle="1" w:styleId="websymbols">
    <w:name w:val="websymbols"/>
    <w:basedOn w:val="a0"/>
    <w:rsid w:val="006104ED"/>
  </w:style>
  <w:style w:type="character" w:customStyle="1" w:styleId="num">
    <w:name w:val="num"/>
    <w:basedOn w:val="a0"/>
    <w:rsid w:val="00A76E62"/>
  </w:style>
  <w:style w:type="character" w:customStyle="1" w:styleId="site-n">
    <w:name w:val="site-n"/>
    <w:basedOn w:val="a0"/>
    <w:rsid w:val="007D3AA5"/>
  </w:style>
  <w:style w:type="paragraph" w:customStyle="1" w:styleId="main-contenttext">
    <w:name w:val="main-content__text"/>
    <w:basedOn w:val="a"/>
    <w:rsid w:val="0003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6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0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4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4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5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5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5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9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6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6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2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4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4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6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0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1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9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8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3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12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0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4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5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2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9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2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0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5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7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3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6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3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5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2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9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8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5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3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9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4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2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0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0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7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6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1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6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9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9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5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9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3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8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9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4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58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2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3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9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0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7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9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823088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854228724">
          <w:marLeft w:val="-60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9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7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5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1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8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8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3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6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0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9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6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2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1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9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1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pmuseum.ru/object/angliyskiy-nijniy-park" TargetMode="External"/><Relationship Id="rId13" Type="http://schemas.openxmlformats.org/officeDocument/2006/relationships/hyperlink" Target="https://ypmuseum.ru/object/mogila-ln-tolstogo" TargetMode="External"/><Relationship Id="rId18" Type="http://schemas.openxmlformats.org/officeDocument/2006/relationships/hyperlink" Target="https://ypmuseum.ru/object/kupalnya-na-voronke" TargetMode="External"/><Relationship Id="rId26" Type="http://schemas.openxmlformats.org/officeDocument/2006/relationships/hyperlink" Target="https://ypmuseum.ru/object/prudishche" TargetMode="External"/><Relationship Id="rId3" Type="http://schemas.openxmlformats.org/officeDocument/2006/relationships/styles" Target="styles.xml"/><Relationship Id="rId21" Type="http://schemas.openxmlformats.org/officeDocument/2006/relationships/hyperlink" Target="https://ypmuseum.ru/object/sady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ypmuseum.ru/object/dom-volkonskogo" TargetMode="External"/><Relationship Id="rId12" Type="http://schemas.openxmlformats.org/officeDocument/2006/relationships/hyperlink" Target="https://ypmuseum.ru/object/kucherskaya-izba" TargetMode="External"/><Relationship Id="rId17" Type="http://schemas.openxmlformats.org/officeDocument/2006/relationships/hyperlink" Target="https://ypmuseum.ru/object/kuznya" TargetMode="External"/><Relationship Id="rId25" Type="http://schemas.openxmlformats.org/officeDocument/2006/relationships/hyperlink" Target="https://ypmuseum.ru/object/pashnya-za-chepyjom" TargetMode="External"/><Relationship Id="rId33" Type="http://schemas.openxmlformats.org/officeDocument/2006/relationships/hyperlink" Target="https://izi.travel/en/5331-progulka-po-yasnoy-polyane-s-vladimirom-tolstym/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pmuseum.ru/object/ptichnik-i-inventarnyy-saray" TargetMode="External"/><Relationship Id="rId20" Type="http://schemas.openxmlformats.org/officeDocument/2006/relationships/hyperlink" Target="https://ypmuseum.ru/object/bolshoy-prud" TargetMode="External"/><Relationship Id="rId29" Type="http://schemas.openxmlformats.org/officeDocument/2006/relationships/hyperlink" Target="https://ypmuseum.ru/object/guseva-polyan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pmuseum.ru/object/dom-ln-tolstogo" TargetMode="External"/><Relationship Id="rId11" Type="http://schemas.openxmlformats.org/officeDocument/2006/relationships/hyperlink" Target="https://ypmuseum.ru/object/konyushnya" TargetMode="External"/><Relationship Id="rId24" Type="http://schemas.openxmlformats.org/officeDocument/2006/relationships/hyperlink" Target="https://ypmuseum.ru/object/chepyj" TargetMode="External"/><Relationship Id="rId32" Type="http://schemas.openxmlformats.org/officeDocument/2006/relationships/hyperlink" Target="https://ypmuseum.ru/object/angliyskiy-nijniy-par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pmuseum.ru/object/lednik-belaya-kuhnya-drovyanoy-saray" TargetMode="External"/><Relationship Id="rId23" Type="http://schemas.openxmlformats.org/officeDocument/2006/relationships/hyperlink" Target="https://ypmuseum.ru/object/paseka" TargetMode="External"/><Relationship Id="rId28" Type="http://schemas.openxmlformats.org/officeDocument/2006/relationships/hyperlink" Target="https://ypmuseum.ru/object/osinnik-i-samorodnyy-les" TargetMode="External"/><Relationship Id="rId10" Type="http://schemas.openxmlformats.org/officeDocument/2006/relationships/hyperlink" Target="https://ypmuseum.ru/object/fligel-kuzminskih" TargetMode="External"/><Relationship Id="rId19" Type="http://schemas.openxmlformats.org/officeDocument/2006/relationships/hyperlink" Target="https://ypmuseum.ru/object/besedka-vyshka" TargetMode="External"/><Relationship Id="rId31" Type="http://schemas.openxmlformats.org/officeDocument/2006/relationships/hyperlink" Target="https://ypmuseum.ru/object/staryy-s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pmuseum.ru/object/bolshoy-prud" TargetMode="External"/><Relationship Id="rId14" Type="http://schemas.openxmlformats.org/officeDocument/2006/relationships/hyperlink" Target="https://ypmuseum.ru/object/lyubimaya-skameyka-ln-tolstogo" TargetMode="External"/><Relationship Id="rId22" Type="http://schemas.openxmlformats.org/officeDocument/2006/relationships/hyperlink" Target="https://ypmuseum.ru/object/park-kliny" TargetMode="External"/><Relationship Id="rId27" Type="http://schemas.openxmlformats.org/officeDocument/2006/relationships/hyperlink" Target="https://ypmuseum.ru/object/kalinov-lug" TargetMode="External"/><Relationship Id="rId30" Type="http://schemas.openxmlformats.org/officeDocument/2006/relationships/hyperlink" Target="https://ypmuseum.ru/object/yushkin-verh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9834C-E103-4B97-8650-61D4DB1F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2902</Words>
  <Characters>16544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j.chikalkina</dc:creator>
  <cp:lastModifiedBy>j.chikalkina</cp:lastModifiedBy>
  <cp:revision>4</cp:revision>
  <cp:lastPrinted>2018-08-08T15:08:00Z</cp:lastPrinted>
  <dcterms:created xsi:type="dcterms:W3CDTF">2020-08-27T12:32:00Z</dcterms:created>
  <dcterms:modified xsi:type="dcterms:W3CDTF">2020-08-27T13:37:00Z</dcterms:modified>
</cp:coreProperties>
</file>